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4D358A03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3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485E6905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4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3B822512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5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4A813038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6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1916436A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7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A1BEE47" w:rsidR="00913FAB" w:rsidRPr="001B5403" w:rsidRDefault="007B5D5E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51E2529D" w:rsidR="00463838" w:rsidRPr="00FC251D" w:rsidRDefault="00463838" w:rsidP="00463838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C9B1EE6" w14:textId="355D62D1" w:rsidR="00D363E5" w:rsidRDefault="00D363E5" w:rsidP="00D363E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JVB</w:t>
            </w:r>
            <w:r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="00810256">
              <w:rPr>
                <w:b/>
                <w:bCs/>
                <w:sz w:val="22"/>
                <w:szCs w:val="22"/>
                <w:highlight w:val="lightGray"/>
              </w:rPr>
              <w:t xml:space="preserve">GAME </w:t>
            </w:r>
            <w:r>
              <w:rPr>
                <w:b/>
                <w:bCs/>
                <w:sz w:val="22"/>
                <w:szCs w:val="22"/>
                <w:highlight w:val="lightGray"/>
              </w:rPr>
              <w:t>@ 4:30pm</w:t>
            </w:r>
          </w:p>
          <w:p w14:paraId="53598A91" w14:textId="45FD4960" w:rsidR="00FF02B4" w:rsidRPr="00D363E5" w:rsidRDefault="00FF02B4" w:rsidP="00D363E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D25B791" w14:textId="23FE76F1" w:rsidR="00FF02B4" w:rsidRPr="00910D53" w:rsidRDefault="00E14237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2E4B9C65" w:rsidR="00FF02B4" w:rsidRPr="001B5403" w:rsidRDefault="00D363E5" w:rsidP="00FF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25F178AB" w:rsidR="0049785B" w:rsidRPr="00645D02" w:rsidRDefault="0049785B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308F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374738EF" w:rsidR="009308F3" w:rsidRPr="00774AF4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8FB230E" w14:textId="69AFB8D5" w:rsidR="00D363E5" w:rsidRPr="00774AF4" w:rsidRDefault="00D363E5" w:rsidP="00D363E5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</w:t>
            </w:r>
            <w:r>
              <w:rPr>
                <w:b/>
                <w:bCs/>
                <w:sz w:val="22"/>
                <w:szCs w:val="22"/>
                <w:highlight w:val="lightGray"/>
              </w:rPr>
              <w:t>G</w:t>
            </w:r>
            <w:r w:rsidRPr="00774AF4">
              <w:rPr>
                <w:b/>
                <w:bCs/>
                <w:sz w:val="22"/>
                <w:szCs w:val="22"/>
                <w:highlight w:val="lightGray"/>
              </w:rPr>
              <w:t>/SV</w:t>
            </w:r>
            <w:r>
              <w:rPr>
                <w:b/>
                <w:bCs/>
                <w:sz w:val="22"/>
                <w:szCs w:val="22"/>
                <w:highlight w:val="lightGray"/>
              </w:rPr>
              <w:t>G</w:t>
            </w:r>
            <w:r w:rsidR="00810256">
              <w:rPr>
                <w:b/>
                <w:bCs/>
                <w:sz w:val="22"/>
                <w:szCs w:val="22"/>
                <w:highlight w:val="lightGray"/>
              </w:rPr>
              <w:t>*</w:t>
            </w:r>
          </w:p>
          <w:p w14:paraId="5B4D38B4" w14:textId="657CBD1B" w:rsidR="009308F3" w:rsidRPr="001B5403" w:rsidRDefault="00D363E5" w:rsidP="00D363E5">
            <w:pPr>
              <w:jc w:val="center"/>
              <w:rPr>
                <w:b/>
                <w:bCs/>
                <w:sz w:val="22"/>
                <w:szCs w:val="22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GAMES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7DA55556" w:rsidR="009308F3" w:rsidRPr="00910D53" w:rsidRDefault="00D363E5" w:rsidP="009308F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2D57F1C1" w:rsidR="009308F3" w:rsidRPr="00691B13" w:rsidRDefault="00D363E5" w:rsidP="009308F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308F3" w:rsidRPr="00691B13" w:rsidRDefault="009308F3" w:rsidP="009308F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B8657E0" w14:textId="77777777" w:rsidTr="00973F08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308F3" w:rsidRPr="00EB0445" w:rsidRDefault="009308F3" w:rsidP="009308F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2D05016" w14:textId="77777777" w:rsidR="009308F3" w:rsidRDefault="00D363E5" w:rsidP="0081025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36599F9B" w14:textId="04CBD66C" w:rsidR="00810256" w:rsidRPr="00463838" w:rsidRDefault="00810256" w:rsidP="0081025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76D5044E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74CBB6D" w14:textId="123BB5FD" w:rsidR="009308F3" w:rsidRPr="00463838" w:rsidRDefault="002F12D0" w:rsidP="002F12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E372251" w14:textId="77777777" w:rsidR="002F12D0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690C05F" w14:textId="792A7E2B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5991666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5BF0E54" w14:textId="7A1380D0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BED105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D957C2A" w14:textId="542C7071" w:rsidR="009308F3" w:rsidRPr="00463838" w:rsidRDefault="002F12D0" w:rsidP="002F12D0">
            <w:pPr>
              <w:jc w:val="center"/>
              <w:rPr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29C1E3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9651D5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E8F832" w14:textId="62356F50" w:rsidR="009308F3" w:rsidRPr="00463838" w:rsidRDefault="002F12D0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69AE205" w14:textId="77777777" w:rsidTr="0023111D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9376E0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FC6D341" w14:textId="1188BF31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2E245255" w14:textId="5CF7C15D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5A2C532" w14:textId="1B5A966B" w:rsidR="009308F3" w:rsidRPr="00463838" w:rsidRDefault="009308F3" w:rsidP="002F12D0">
            <w:pPr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27741B3" w14:textId="7629084C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6888207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5F0AF6A0" w14:textId="7D494043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74203A0E" w14:textId="5941B701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3536A7B0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0656697C" w14:textId="7E334FC9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1360169C" w14:textId="49167C8D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364C4233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5202AC2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68502B52" w14:textId="03141244" w:rsidR="009308F3" w:rsidRPr="00463838" w:rsidRDefault="002F12D0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D40779D" w14:textId="77777777" w:rsidR="00D363E5" w:rsidRDefault="00D363E5" w:rsidP="00D363E5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560DC65E" w14:textId="60357117" w:rsidR="009308F3" w:rsidRPr="00691B13" w:rsidRDefault="009308F3" w:rsidP="008E2E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CDE77C5" w14:textId="77777777" w:rsidR="008E2EB9" w:rsidRDefault="008E2EB9" w:rsidP="008E2EB9">
            <w:pPr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697FF3F0" w14:textId="1C7A12DE" w:rsidR="009308F3" w:rsidRPr="00691B13" w:rsidRDefault="009308F3" w:rsidP="00D363E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CE60900" w:rsidR="009308F3" w:rsidRPr="00691B13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308F3" w:rsidRPr="00086C42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</w:tr>
      <w:tr w:rsidR="009308F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4EE461F3" w:rsidR="009308F3" w:rsidRPr="00691B13" w:rsidRDefault="00D363E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GROOP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19236008" w:rsidR="009308F3" w:rsidRPr="00691B13" w:rsidRDefault="00D363E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 w:rsidRPr="00D363E5"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31C1B91D" w:rsidR="009308F3" w:rsidRPr="00691B13" w:rsidRDefault="00D363E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BOWER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53584A07" w:rsidR="009308F3" w:rsidRPr="00691B13" w:rsidRDefault="00D363E5" w:rsidP="009308F3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D363E5">
              <w:rPr>
                <w:b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9308F3" w:rsidRPr="00691B13" w:rsidRDefault="009308F3" w:rsidP="009308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14F6208" w14:textId="0AD3B7B2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>February 4 – JVB/JVG/SVG @ Home– Sponsors: Bower/Bloxham</w:t>
      </w:r>
    </w:p>
    <w:p w14:paraId="19B0CA09" w14:textId="2D77D83F" w:rsidR="00810256" w:rsidRPr="00810256" w:rsidRDefault="00810256" w:rsidP="008102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SENIOR’S NIGHT*</w:t>
      </w:r>
    </w:p>
    <w:p w14:paraId="7D709788" w14:textId="78E14A2D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>February 5 – JVB/SVB @ Cochrane – Sponsor: Wunderlich</w:t>
      </w:r>
    </w:p>
    <w:p w14:paraId="6372394F" w14:textId="77777777" w:rsidR="00D363E5" w:rsidRDefault="00D363E5" w:rsidP="00D363E5">
      <w:pPr>
        <w:ind w:left="-1134"/>
        <w:rPr>
          <w:b/>
          <w:bCs/>
        </w:rPr>
      </w:pPr>
    </w:p>
    <w:p w14:paraId="300D841C" w14:textId="4FE7A6ED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>February 7/8 – JVB/SVB @ Cochrane – Sponsors: Beckett/Wunderlich</w:t>
      </w:r>
    </w:p>
    <w:p w14:paraId="4D68B534" w14:textId="40BB919B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 xml:space="preserve">February 7/8 – SVG @ Central Memorial – Sponsor: </w:t>
      </w:r>
      <w:proofErr w:type="spellStart"/>
      <w:r>
        <w:rPr>
          <w:b/>
          <w:bCs/>
        </w:rPr>
        <w:t>Yellowega</w:t>
      </w:r>
      <w:proofErr w:type="spellEnd"/>
    </w:p>
    <w:p w14:paraId="6D544758" w14:textId="2D1D3209" w:rsidR="00745A39" w:rsidRDefault="00745A39" w:rsidP="00D363E5">
      <w:pPr>
        <w:ind w:left="-1134"/>
      </w:pPr>
      <w:r>
        <w:rPr>
          <w:b/>
          <w:bCs/>
        </w:rPr>
        <w:t>February 7/8 – JVG @ Forest Lawn – Sponsor: Bower</w:t>
      </w:r>
    </w:p>
    <w:p w14:paraId="0578F75C" w14:textId="633958E9" w:rsidR="00FC251D" w:rsidRDefault="00FC251D" w:rsidP="00D363E5">
      <w:pPr>
        <w:ind w:left="-1134"/>
      </w:pPr>
    </w:p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351E2" w14:textId="77777777" w:rsidR="00831EE9" w:rsidRDefault="00831EE9" w:rsidP="00913FAB">
      <w:r>
        <w:separator/>
      </w:r>
    </w:p>
  </w:endnote>
  <w:endnote w:type="continuationSeparator" w:id="0">
    <w:p w14:paraId="51E2FAF2" w14:textId="77777777" w:rsidR="00831EE9" w:rsidRDefault="00831EE9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97FC" w14:textId="77777777" w:rsidR="00831EE9" w:rsidRDefault="00831EE9" w:rsidP="00913FAB">
      <w:r>
        <w:separator/>
      </w:r>
    </w:p>
  </w:footnote>
  <w:footnote w:type="continuationSeparator" w:id="0">
    <w:p w14:paraId="6286FA17" w14:textId="77777777" w:rsidR="00831EE9" w:rsidRDefault="00831EE9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E410" w14:textId="0FB97B31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E14237">
      <w:rPr>
        <w:b/>
        <w:smallCaps/>
        <w:sz w:val="40"/>
        <w:szCs w:val="40"/>
      </w:rPr>
      <w:t>5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7FFD"/>
    <w:multiLevelType w:val="hybridMultilevel"/>
    <w:tmpl w:val="E6828710"/>
    <w:lvl w:ilvl="0" w:tplc="2572D5BA">
      <w:start w:val="1"/>
      <w:numFmt w:val="bullet"/>
      <w:lvlText w:val=""/>
      <w:lvlJc w:val="left"/>
      <w:pPr>
        <w:ind w:left="-3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1"/>
  </w:num>
  <w:num w:numId="2" w16cid:durableId="84135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86C42"/>
    <w:rsid w:val="00106E90"/>
    <w:rsid w:val="00145145"/>
    <w:rsid w:val="0015399F"/>
    <w:rsid w:val="00187D45"/>
    <w:rsid w:val="001B5403"/>
    <w:rsid w:val="001F39C8"/>
    <w:rsid w:val="0024587F"/>
    <w:rsid w:val="00246B97"/>
    <w:rsid w:val="002D38B6"/>
    <w:rsid w:val="002F12D0"/>
    <w:rsid w:val="00362622"/>
    <w:rsid w:val="0038194D"/>
    <w:rsid w:val="00463838"/>
    <w:rsid w:val="00482CA3"/>
    <w:rsid w:val="0049785B"/>
    <w:rsid w:val="004C4F95"/>
    <w:rsid w:val="004C762B"/>
    <w:rsid w:val="004E691D"/>
    <w:rsid w:val="00514501"/>
    <w:rsid w:val="00556C02"/>
    <w:rsid w:val="00646389"/>
    <w:rsid w:val="00685030"/>
    <w:rsid w:val="00691B13"/>
    <w:rsid w:val="006B13E0"/>
    <w:rsid w:val="00745A39"/>
    <w:rsid w:val="00774AF4"/>
    <w:rsid w:val="007A510D"/>
    <w:rsid w:val="007B3884"/>
    <w:rsid w:val="007B5D5E"/>
    <w:rsid w:val="008027C7"/>
    <w:rsid w:val="00810256"/>
    <w:rsid w:val="00826EED"/>
    <w:rsid w:val="00831EE9"/>
    <w:rsid w:val="008E2EB9"/>
    <w:rsid w:val="00910D53"/>
    <w:rsid w:val="00913FAB"/>
    <w:rsid w:val="009308F3"/>
    <w:rsid w:val="009670EE"/>
    <w:rsid w:val="00981397"/>
    <w:rsid w:val="009B3EC0"/>
    <w:rsid w:val="009C688B"/>
    <w:rsid w:val="009D1EF6"/>
    <w:rsid w:val="00AA3F84"/>
    <w:rsid w:val="00AC14C0"/>
    <w:rsid w:val="00AE0771"/>
    <w:rsid w:val="00BB7976"/>
    <w:rsid w:val="00C13C0B"/>
    <w:rsid w:val="00C2434C"/>
    <w:rsid w:val="00C65B31"/>
    <w:rsid w:val="00C906FD"/>
    <w:rsid w:val="00C97204"/>
    <w:rsid w:val="00CD0FD1"/>
    <w:rsid w:val="00D3165D"/>
    <w:rsid w:val="00D363E5"/>
    <w:rsid w:val="00D4748C"/>
    <w:rsid w:val="00D770AE"/>
    <w:rsid w:val="00E14237"/>
    <w:rsid w:val="00EC7DFF"/>
    <w:rsid w:val="00ED2AC9"/>
    <w:rsid w:val="00ED7691"/>
    <w:rsid w:val="00FB3619"/>
    <w:rsid w:val="00FC251D"/>
    <w:rsid w:val="00FF02B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4</cp:revision>
  <cp:lastPrinted>2025-01-06T21:04:00Z</cp:lastPrinted>
  <dcterms:created xsi:type="dcterms:W3CDTF">2025-01-20T21:29:00Z</dcterms:created>
  <dcterms:modified xsi:type="dcterms:W3CDTF">2025-01-27T17:13:00Z</dcterms:modified>
</cp:coreProperties>
</file>